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73" w:rsidRPr="00357673" w:rsidRDefault="00357673" w:rsidP="00357673">
      <w:pPr>
        <w:shd w:val="clear" w:color="auto" w:fill="FBF4EA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212D35"/>
          <w:sz w:val="36"/>
          <w:szCs w:val="36"/>
          <w:lang w:eastAsia="ru-RU"/>
        </w:rPr>
      </w:pPr>
      <w:hyperlink r:id="rId4" w:history="1">
        <w:r w:rsidRPr="00357673">
          <w:rPr>
            <w:rFonts w:ascii="Trebuchet MS" w:eastAsia="Times New Roman" w:hAnsi="Trebuchet MS" w:cs="Times New Roman"/>
            <w:b/>
            <w:bCs/>
            <w:color w:val="4F5A65"/>
            <w:sz w:val="36"/>
            <w:szCs w:val="36"/>
            <w:lang w:eastAsia="ru-RU"/>
          </w:rPr>
          <w:t>Бабусин борщ</w:t>
        </w:r>
      </w:hyperlink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У бабусі дві онучки. Живуть вони у великому місті, а на літні канікули приїхали до неї в гості.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Рада бабуся онучкам. Пригощає їх черешнями, свіжим медом і варениками. Та дівчаткам найбільше хочеться борщу: мама розповідала, що бабуся варить смачний-пресмачний борщ.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Зварила бабуся борщ - зі свіжими помідорами, капустою і сметаною. Та ось біда... Забувати стала. Поки варила - двічі посолила. Поставила на стіл дві миски борщу та й припрошує онучок: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- Ачи солила - й не пам'ятаю... Стара вже... Ось сіль у сільниці - додавайте собі до смаку.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З'їли дівчатка по ложці борщу. Ой, який же солоний! Перезирнулися між собою, усміхнулися непомітно. Ложка за ложкою - виїли та й ще попросили. Та все дякують бабусі. А вона радіє.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- А чи солила ж я борщ? - питається бабуся.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- Ми й не помітили, - каже Ніна. - Такий смачний, що про сіль і не подумали.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- Значить, солила, - полегшено зітхнула бабуся. - А завтра це діло вам доручу: боюся, що забуду посолити.</w:t>
      </w:r>
    </w:p>
    <w:p w:rsidR="00357673" w:rsidRPr="00357673" w:rsidRDefault="00357673" w:rsidP="00357673">
      <w:pPr>
        <w:shd w:val="clear" w:color="auto" w:fill="FBF4EA"/>
        <w:spacing w:before="180" w:after="180" w:line="240" w:lineRule="auto"/>
        <w:ind w:firstLine="360"/>
        <w:rPr>
          <w:rFonts w:eastAsia="Times New Roman" w:cs="Times New Roman"/>
          <w:color w:val="22130C"/>
          <w:sz w:val="24"/>
          <w:szCs w:val="24"/>
          <w:lang w:eastAsia="ru-RU"/>
        </w:rPr>
      </w:pPr>
      <w:r w:rsidRPr="00357673">
        <w:rPr>
          <w:rFonts w:ascii="Verdana" w:eastAsia="Times New Roman" w:hAnsi="Verdana" w:cs="Times New Roman"/>
          <w:color w:val="000000"/>
          <w:sz w:val="22"/>
          <w:lang w:eastAsia="ru-RU"/>
        </w:rPr>
        <w:t>Добре, бабусю, - і знову перезирнулись. І непомітно всміхнулись.</w:t>
      </w:r>
    </w:p>
    <w:p w:rsidR="002F3310" w:rsidRDefault="002F3310"/>
    <w:sectPr w:rsidR="002F3310" w:rsidSect="00151B5F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357673"/>
    <w:rsid w:val="00112B43"/>
    <w:rsid w:val="00151B5F"/>
    <w:rsid w:val="002B0865"/>
    <w:rsid w:val="002F3310"/>
    <w:rsid w:val="00357673"/>
    <w:rsid w:val="00425C66"/>
    <w:rsid w:val="00546325"/>
    <w:rsid w:val="0055787E"/>
    <w:rsid w:val="00B5223A"/>
    <w:rsid w:val="00D67161"/>
    <w:rsid w:val="00E91AB1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0"/>
  </w:style>
  <w:style w:type="paragraph" w:styleId="2">
    <w:name w:val="heading 2"/>
    <w:basedOn w:val="a"/>
    <w:link w:val="20"/>
    <w:uiPriority w:val="9"/>
    <w:qFormat/>
    <w:rsid w:val="0035767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67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7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ky.in.ua/kazky-suhomlynskogo/177-2011-01-17-00-26-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2015-09-25T14:38:00Z</dcterms:created>
  <dcterms:modified xsi:type="dcterms:W3CDTF">2015-09-25T14:38:00Z</dcterms:modified>
</cp:coreProperties>
</file>