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5" w:rsidRDefault="00ED7B05" w:rsidP="00D354D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</w:p>
    <w:p w:rsidR="00E57BD7" w:rsidRDefault="00D354D0" w:rsidP="00D354D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 w:rsidRPr="00D354D0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«</w:t>
      </w:r>
      <w:r w:rsidR="00270C5C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Подаруймо дітям усмішку</w:t>
      </w:r>
      <w:r w:rsidRPr="00D354D0"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  <w:t>»</w:t>
      </w:r>
    </w:p>
    <w:p w:rsidR="00ED7B05" w:rsidRDefault="00ED7B05" w:rsidP="00270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270C5C" w:rsidRPr="00EE4017" w:rsidRDefault="00270C5C" w:rsidP="0027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t>Ти пам’ятаєш день, коли народилась твоя дитина? Не важливо, був він сонячний і теплий, а чи вітряний і холодний. У твоєму серці цвіла весна. У ньому народжувалась любов, досі не знана і не збагнена, любов матері до своєї дитини.</w:t>
      </w:r>
    </w:p>
    <w:p w:rsidR="00270C5C" w:rsidRPr="00EE4017" w:rsidRDefault="00270C5C" w:rsidP="0027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пам’ятаєш ту ніжність, із якою ви схилялися над дитячою колискою </w:t>
      </w: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D"/>
      </w: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 і твій чоловік? Ви були цілим світом одне для одного, і здавалось, що так триватиме завжди. Але прийшли друзі й закликали його на риболовлю, а ти мусила поратись по господарству. А потім він заробляв гроші. Для вас, для родини. Приходив утомлений і вмикав телевізор, ти також мала багато роботи. І світ любові, в якому жила твоя дитина, почав руйнуватися. Ал</w:t>
      </w:r>
      <w:r w:rsidR="00ED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ти навіть не помітила цього. </w:t>
      </w: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t>Адже у вас було безліч важливих справ, які ви робили задля її майбутнього. Так багато, що ви забували дивитися в дитячі оченята і лише відмах</w:t>
      </w:r>
      <w:r w:rsidR="00ED3CB8">
        <w:rPr>
          <w:rFonts w:ascii="Times New Roman" w:hAnsi="Times New Roman" w:cs="Times New Roman"/>
          <w:b/>
          <w:sz w:val="28"/>
          <w:szCs w:val="28"/>
          <w:lang w:val="uk-UA"/>
        </w:rPr>
        <w:t>увались від набридливих «чому?»</w:t>
      </w:r>
      <w:r w:rsidRPr="00EE4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потім вона виросла, стала самостійною і... чужою. Ви жили під одним дахом і вже не розуміли одне одного. І вона пішла. Пішла у світ, залишила твою любов, як непотріб у старій квартирі, й не подарувала своєї. А все починалося так гарно. У твоєму серці цвіла весна, і дитячі оченята так довірливо дивилися на тебе...</w:t>
      </w:r>
    </w:p>
    <w:sectPr w:rsidR="00270C5C" w:rsidRPr="00EE4017" w:rsidSect="00D354D0">
      <w:pgSz w:w="11906" w:h="16838"/>
      <w:pgMar w:top="1134" w:right="1134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354D0"/>
    <w:rsid w:val="000F51AA"/>
    <w:rsid w:val="00270C5C"/>
    <w:rsid w:val="00A90DFF"/>
    <w:rsid w:val="00D354D0"/>
    <w:rsid w:val="00DD05A5"/>
    <w:rsid w:val="00E57BD7"/>
    <w:rsid w:val="00ED3CB8"/>
    <w:rsid w:val="00ED7B05"/>
    <w:rsid w:val="00EE4017"/>
    <w:rsid w:val="00E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2014-10-07T05:40:00Z</dcterms:created>
  <dcterms:modified xsi:type="dcterms:W3CDTF">2014-10-07T13:03:00Z</dcterms:modified>
</cp:coreProperties>
</file>