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79" w:rsidRPr="001A0479" w:rsidRDefault="001A0479" w:rsidP="001A0479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0479" w:rsidRPr="001A0479" w:rsidRDefault="001A0479" w:rsidP="001A0479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47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752" behindDoc="0" locked="0" layoutInCell="1" allowOverlap="1" wp14:anchorId="248C4C55" wp14:editId="35593124">
            <wp:simplePos x="0" y="0"/>
            <wp:positionH relativeFrom="column">
              <wp:align>center</wp:align>
            </wp:positionH>
            <wp:positionV relativeFrom="page">
              <wp:posOffset>415290</wp:posOffset>
            </wp:positionV>
            <wp:extent cx="421005" cy="526415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79" w:rsidRPr="001A0479" w:rsidRDefault="001A0479" w:rsidP="001A0479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МІНІСТЕРСТВО ОСВІТИ І НАУКИ УКРАЇНИ</w:t>
      </w:r>
    </w:p>
    <w:p w:rsidR="001A0479" w:rsidRPr="001A0479" w:rsidRDefault="001A0479" w:rsidP="001A0479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</w:t>
      </w:r>
    </w:p>
    <w:p w:rsidR="001A0479" w:rsidRPr="001A0479" w:rsidRDefault="001A0479" w:rsidP="001A0479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07 квітня 2015 року №1/9-179</w:t>
      </w:r>
    </w:p>
    <w:p w:rsidR="001A0479" w:rsidRPr="001A0479" w:rsidRDefault="001A0479" w:rsidP="001A0479">
      <w:pP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Щодо посади інструктора з фізкультури в дошкільних навчальних закладах</w:t>
      </w:r>
    </w:p>
    <w:p w:rsidR="001A0479" w:rsidRPr="001A0479" w:rsidRDefault="001A0479" w:rsidP="001A047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7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1A0479" w:rsidRPr="001A0479" w:rsidRDefault="001A0479" w:rsidP="001A0479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Мiнiстерство освiти i науки України на звернення з мiсць щодо посади iнструктора з фiзкультури в дошкiльних навчальних закладах iнформує про наступне.</w:t>
      </w:r>
    </w:p>
    <w:p w:rsidR="001A0479" w:rsidRPr="001A0479" w:rsidRDefault="001A0479" w:rsidP="001A0479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Вiдповiдно до </w:t>
      </w:r>
      <w:r w:rsidRPr="001A0479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статтi 39 Закону України «Про дошкiльну освiту»</w:t>
      </w: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 , штатнi розписи державних i комунальних дошкiльних навчальних закладiв незалежно вiд пiдпорядкування i типу встановлюються вiдповiдним органом управлiння освiтою на основi Типових штатних нормативiв дошкiльних навчальних закладiв, затверджених центральним органом виконавчої влади, що забезпечує формування та реалiзує державну полiтику у сферi освiти за погодженням з центральним органом виконавчої влади, що забезпечує формування та реалiзує державну фiнансову полiтику.</w:t>
      </w:r>
    </w:p>
    <w:p w:rsidR="001A0479" w:rsidRPr="001A0479" w:rsidRDefault="001A0479" w:rsidP="001A0479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A0479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Типовими штатними нормативами, затвердженими наказом Мiнiстерства освiти i науки України вiд 4 листопада 2010 року № 1055 «Про затвердження Типових штатних нормативiв дошкiльних навчальних закладiв»</w:t>
      </w: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 зареєстрованого в Мiнiстерствi юстицiї України вiд 23 листопада 2010 р. за № 1157/18452, передбачено введення на одну групу 0,125 штатної одиницi iнструктора з фiзкультури.</w:t>
      </w:r>
    </w:p>
    <w:p w:rsidR="001A0479" w:rsidRPr="001A0479" w:rsidRDefault="001A0479" w:rsidP="001A0479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Наявнiсть iнструктора з фiзкультури у дошкiльних навчальних закладах забезпечує виконання основних завдань дошкiльної освiти — збереження та змiцнення фiзичного, психiчного i духовного здоров’я дитини, вiдповiдно до </w:t>
      </w:r>
      <w:r w:rsidRPr="001A0479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статтi 7 Закону України «Про дошкiльну освiту»</w:t>
      </w: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 .</w:t>
      </w:r>
    </w:p>
    <w:p w:rsidR="001A0479" w:rsidRDefault="001A0479" w:rsidP="001A0479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A0479" w:rsidRDefault="001A0479" w:rsidP="001A0479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A0479" w:rsidRDefault="001A0479" w:rsidP="001A0479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A0479" w:rsidRDefault="001A0479" w:rsidP="001A0479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bookmarkStart w:id="0" w:name="_GoBack"/>
      <w:bookmarkEnd w:id="0"/>
    </w:p>
    <w:p w:rsidR="001A0479" w:rsidRPr="001A0479" w:rsidRDefault="001A0479" w:rsidP="001A0479">
      <w:pPr>
        <w:shd w:val="clear" w:color="auto" w:fill="FFFFFF"/>
        <w:spacing w:after="0" w:line="285" w:lineRule="atLeast"/>
        <w:ind w:firstLine="851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Заступник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Міністра 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</w:t>
      </w:r>
      <w:r w:rsidRPr="001A0479">
        <w:rPr>
          <w:rFonts w:ascii="Times New Roman" w:eastAsia="Times New Roman" w:hAnsi="Times New Roman" w:cs="Times New Roman"/>
          <w:sz w:val="24"/>
          <w:szCs w:val="18"/>
          <w:lang w:eastAsia="ru-RU"/>
        </w:rPr>
        <w:t>П. Полянський</w:t>
      </w:r>
    </w:p>
    <w:p w:rsidR="00692871" w:rsidRPr="001A0479" w:rsidRDefault="00692871">
      <w:pPr>
        <w:rPr>
          <w:rFonts w:ascii="Times New Roman" w:hAnsi="Times New Roman" w:cs="Times New Roman"/>
        </w:rPr>
      </w:pPr>
    </w:p>
    <w:sectPr w:rsidR="00692871" w:rsidRPr="001A0479" w:rsidSect="001A04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79"/>
    <w:rsid w:val="001A0479"/>
    <w:rsid w:val="00692871"/>
    <w:rsid w:val="00E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7"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7"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</cp:revision>
  <dcterms:created xsi:type="dcterms:W3CDTF">2015-08-21T06:32:00Z</dcterms:created>
  <dcterms:modified xsi:type="dcterms:W3CDTF">2015-08-21T06:34:00Z</dcterms:modified>
</cp:coreProperties>
</file>